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A56635" w14:textId="5522E7C1" w:rsidR="00657B6D" w:rsidRPr="00BF33FE" w:rsidRDefault="00BF33FE" w:rsidP="00033E0D">
      <w:pPr>
        <w:spacing w:after="100"/>
        <w:rPr>
          <w:rFonts w:ascii="Avenir Next" w:hAnsi="Avenir Next"/>
        </w:rPr>
      </w:pPr>
      <w:r w:rsidRPr="00BF33FE">
        <w:rPr>
          <w:rFonts w:ascii="Avenir Next Demi Bold" w:hAnsi="Avenir Next Demi Bold"/>
          <w:b/>
          <w:bCs/>
        </w:rPr>
        <w:t>Job Title</w:t>
      </w:r>
      <w:r w:rsidR="00903F9B" w:rsidRPr="00BF33FE">
        <w:rPr>
          <w:rFonts w:ascii="Avenir Next Demi Bold" w:hAnsi="Avenir Next Demi Bold"/>
          <w:b/>
          <w:bCs/>
        </w:rPr>
        <w:t>:</w:t>
      </w:r>
      <w:r w:rsidR="00903F9B" w:rsidRPr="00BF33FE">
        <w:rPr>
          <w:rFonts w:ascii="Avenir Next" w:hAnsi="Avenir Next"/>
        </w:rPr>
        <w:t xml:space="preserve"> </w:t>
      </w:r>
      <w:r w:rsidR="00F02ED6" w:rsidRPr="00BF33FE">
        <w:rPr>
          <w:rFonts w:ascii="Avenir Next" w:hAnsi="Avenir Next"/>
        </w:rPr>
        <w:t>Assistant Stage Manager</w:t>
      </w:r>
    </w:p>
    <w:p w14:paraId="6E802C50" w14:textId="0A37169F" w:rsidR="00BF33FE" w:rsidRDefault="00BF33FE" w:rsidP="00033E0D">
      <w:pPr>
        <w:spacing w:after="100"/>
        <w:rPr>
          <w:rFonts w:ascii="Avenir Next" w:hAnsi="Avenir Next"/>
        </w:rPr>
      </w:pPr>
      <w:r w:rsidRPr="00BF33FE">
        <w:rPr>
          <w:rFonts w:ascii="Avenir Next Demi Bold" w:hAnsi="Avenir Next Demi Bold"/>
          <w:b/>
          <w:bCs/>
        </w:rPr>
        <w:t>Reports to:</w:t>
      </w:r>
      <w:r w:rsidRPr="00BF33FE">
        <w:rPr>
          <w:rFonts w:ascii="Avenir Next" w:hAnsi="Avenir Next"/>
        </w:rPr>
        <w:t xml:space="preserve"> </w:t>
      </w:r>
      <w:r w:rsidR="00DE488A">
        <w:rPr>
          <w:rFonts w:ascii="Avenir Next" w:hAnsi="Avenir Next"/>
        </w:rPr>
        <w:t>Director of Production</w:t>
      </w:r>
      <w:r w:rsidRPr="00BF33FE">
        <w:rPr>
          <w:rFonts w:ascii="Avenir Next" w:hAnsi="Avenir Next"/>
        </w:rPr>
        <w:t xml:space="preserve"> </w:t>
      </w:r>
    </w:p>
    <w:p w14:paraId="2A83372D" w14:textId="6A4CD615" w:rsidR="00BF33FE" w:rsidRPr="00BF33FE" w:rsidRDefault="00BF33FE" w:rsidP="00033E0D">
      <w:pPr>
        <w:spacing w:after="100"/>
        <w:rPr>
          <w:rFonts w:ascii="Avenir Next" w:hAnsi="Avenir Next"/>
        </w:rPr>
      </w:pPr>
      <w:r w:rsidRPr="00BF33FE">
        <w:rPr>
          <w:rFonts w:ascii="Avenir Next Demi Bold" w:hAnsi="Avenir Next Demi Bold"/>
          <w:b/>
          <w:bCs/>
        </w:rPr>
        <w:t>Department:</w:t>
      </w:r>
      <w:r>
        <w:rPr>
          <w:rFonts w:ascii="Avenir Next" w:hAnsi="Avenir Next"/>
        </w:rPr>
        <w:t xml:space="preserve"> Production</w:t>
      </w:r>
    </w:p>
    <w:p w14:paraId="010118DE" w14:textId="7F15B914" w:rsidR="00903F9B" w:rsidRDefault="00BF33FE" w:rsidP="00033E0D">
      <w:pPr>
        <w:spacing w:after="100"/>
        <w:rPr>
          <w:rFonts w:ascii="Avenir Next" w:hAnsi="Avenir Next"/>
        </w:rPr>
      </w:pPr>
      <w:r w:rsidRPr="00BF33FE">
        <w:rPr>
          <w:rFonts w:ascii="Avenir Next Demi Bold" w:hAnsi="Avenir Next Demi Bold"/>
          <w:b/>
          <w:bCs/>
        </w:rPr>
        <w:t>Classification</w:t>
      </w:r>
      <w:r w:rsidR="00903F9B" w:rsidRPr="00BF33FE">
        <w:rPr>
          <w:rFonts w:ascii="Avenir Next Demi Bold" w:hAnsi="Avenir Next Demi Bold"/>
          <w:b/>
          <w:bCs/>
        </w:rPr>
        <w:t>:</w:t>
      </w:r>
      <w:r w:rsidR="00903F9B" w:rsidRPr="00BF33FE">
        <w:rPr>
          <w:rFonts w:ascii="Avenir Next" w:hAnsi="Avenir Next"/>
        </w:rPr>
        <w:t xml:space="preserve"> </w:t>
      </w:r>
      <w:r w:rsidR="00F02ED6" w:rsidRPr="00BF33FE">
        <w:rPr>
          <w:rFonts w:ascii="Avenir Next" w:hAnsi="Avenir Next"/>
        </w:rPr>
        <w:t>Seasonal part-time</w:t>
      </w:r>
    </w:p>
    <w:p w14:paraId="1EE512B7" w14:textId="79405EC9" w:rsidR="00DE488A" w:rsidRPr="00BF33FE" w:rsidRDefault="00DE488A" w:rsidP="00033E0D">
      <w:pPr>
        <w:spacing w:after="100"/>
        <w:rPr>
          <w:rFonts w:ascii="Avenir Next" w:hAnsi="Avenir Next"/>
        </w:rPr>
      </w:pPr>
      <w:r w:rsidRPr="00D44103">
        <w:rPr>
          <w:rFonts w:ascii="Avenir Next" w:hAnsi="Avenir Next"/>
          <w:b/>
          <w:bCs/>
        </w:rPr>
        <w:t>Dates:</w:t>
      </w:r>
      <w:r w:rsidRPr="00D44103">
        <w:rPr>
          <w:rFonts w:ascii="Avenir Next" w:hAnsi="Avenir Next"/>
        </w:rPr>
        <w:t xml:space="preserve"> </w:t>
      </w:r>
      <w:r>
        <w:rPr>
          <w:rFonts w:ascii="Avenir Next" w:hAnsi="Avenir Next"/>
        </w:rPr>
        <w:t xml:space="preserve">Typically begins </w:t>
      </w:r>
      <w:r w:rsidR="00033E0D">
        <w:rPr>
          <w:rFonts w:ascii="Avenir Next" w:hAnsi="Avenir Next"/>
        </w:rPr>
        <w:t>2-3</w:t>
      </w:r>
      <w:r>
        <w:rPr>
          <w:rFonts w:ascii="Avenir Next" w:hAnsi="Avenir Next"/>
        </w:rPr>
        <w:t xml:space="preserve"> days</w:t>
      </w:r>
      <w:r>
        <w:rPr>
          <w:rFonts w:ascii="Avenir Next" w:hAnsi="Avenir Next"/>
        </w:rPr>
        <w:t xml:space="preserve"> before first rehearsal</w:t>
      </w:r>
    </w:p>
    <w:p w14:paraId="58BBA7DB" w14:textId="454B54C5" w:rsidR="00903F9B" w:rsidRDefault="009434BE" w:rsidP="00033E0D">
      <w:pPr>
        <w:spacing w:after="100"/>
        <w:rPr>
          <w:rFonts w:ascii="Avenir Next" w:hAnsi="Avenir Next"/>
        </w:rPr>
      </w:pPr>
      <w:r w:rsidRPr="00BF33FE">
        <w:rPr>
          <w:rFonts w:ascii="Avenir Next Demi Bold" w:hAnsi="Avenir Next Demi Bold"/>
          <w:b/>
          <w:bCs/>
        </w:rPr>
        <w:t>P</w:t>
      </w:r>
      <w:r w:rsidR="00BF33FE" w:rsidRPr="00BF33FE">
        <w:rPr>
          <w:rFonts w:ascii="Avenir Next Demi Bold" w:hAnsi="Avenir Next Demi Bold"/>
          <w:b/>
          <w:bCs/>
        </w:rPr>
        <w:t>ay Rate</w:t>
      </w:r>
      <w:r w:rsidR="00903F9B" w:rsidRPr="00BF33FE">
        <w:rPr>
          <w:rFonts w:ascii="Avenir Next Demi Bold" w:hAnsi="Avenir Next Demi Bold"/>
          <w:b/>
          <w:bCs/>
        </w:rPr>
        <w:t>:</w:t>
      </w:r>
      <w:r w:rsidR="005D16DA" w:rsidRPr="00BF33FE">
        <w:rPr>
          <w:rFonts w:ascii="Avenir Next" w:hAnsi="Avenir Next"/>
        </w:rPr>
        <w:t xml:space="preserve"> </w:t>
      </w:r>
      <w:r w:rsidR="00F02ED6" w:rsidRPr="00BF33FE">
        <w:rPr>
          <w:rFonts w:ascii="Avenir Next" w:hAnsi="Avenir Next"/>
        </w:rPr>
        <w:t xml:space="preserve">$700-$900 </w:t>
      </w:r>
      <w:r w:rsidR="00AF7A9D" w:rsidRPr="00BF33FE">
        <w:rPr>
          <w:rFonts w:ascii="Avenir Next" w:hAnsi="Avenir Next"/>
        </w:rPr>
        <w:t xml:space="preserve">weekly rate </w:t>
      </w:r>
      <w:r w:rsidR="003946AD">
        <w:rPr>
          <w:rFonts w:ascii="Avenir Next" w:hAnsi="Avenir Next"/>
        </w:rPr>
        <w:t xml:space="preserve">based on production &amp; experience </w:t>
      </w:r>
    </w:p>
    <w:p w14:paraId="1F8540FA" w14:textId="1EBCCAE8" w:rsidR="00BC63D4" w:rsidRDefault="00BC63D4" w:rsidP="00033E0D">
      <w:pPr>
        <w:spacing w:after="100"/>
        <w:rPr>
          <w:rFonts w:ascii="Avenir Next" w:hAnsi="Avenir Next"/>
        </w:rPr>
      </w:pPr>
      <w:r w:rsidRPr="00171857">
        <w:rPr>
          <w:rFonts w:ascii="Avenir Next" w:hAnsi="Avenir Next"/>
        </w:rPr>
        <w:tab/>
        <w:t>Local housing and a travel stipend provided when necessary</w:t>
      </w:r>
    </w:p>
    <w:p w14:paraId="457196F0" w14:textId="77777777" w:rsidR="00BF33FE" w:rsidRPr="00BF33FE" w:rsidRDefault="00BF33FE" w:rsidP="00033E0D">
      <w:pPr>
        <w:spacing w:after="100"/>
        <w:rPr>
          <w:rFonts w:ascii="Avenir Next" w:hAnsi="Avenir Next"/>
        </w:rPr>
      </w:pPr>
    </w:p>
    <w:p w14:paraId="4A4ED2A0" w14:textId="358146CC" w:rsidR="008C7E38" w:rsidRDefault="00BF33FE" w:rsidP="00033E0D">
      <w:pPr>
        <w:spacing w:after="100"/>
        <w:rPr>
          <w:rFonts w:ascii="Avenir Next" w:hAnsi="Avenir Next"/>
        </w:rPr>
      </w:pPr>
      <w:r w:rsidRPr="00BF33FE">
        <w:rPr>
          <w:rFonts w:ascii="Avenir Next Demi Bold" w:hAnsi="Avenir Next Demi Bold"/>
          <w:b/>
          <w:bCs/>
        </w:rPr>
        <w:t>Job Summary</w:t>
      </w:r>
      <w:r w:rsidR="00903F9B" w:rsidRPr="00BF33FE">
        <w:rPr>
          <w:rFonts w:ascii="Avenir Next Demi Bold" w:hAnsi="Avenir Next Demi Bold"/>
          <w:b/>
          <w:bCs/>
        </w:rPr>
        <w:t>:</w:t>
      </w:r>
      <w:r w:rsidR="00903F9B" w:rsidRPr="00BF33FE">
        <w:rPr>
          <w:rFonts w:ascii="Avenir Next" w:hAnsi="Avenir Next"/>
        </w:rPr>
        <w:t xml:space="preserve"> </w:t>
      </w:r>
      <w:r w:rsidR="008C7E38" w:rsidRPr="00BF33FE">
        <w:rPr>
          <w:rFonts w:ascii="Avenir Next" w:hAnsi="Avenir Next" w:cs="Segoe UI Light"/>
        </w:rPr>
        <w:t xml:space="preserve">As Assistant Stage Manager your primary responsibility will be to support the Production Stage Manager in coordinating, safely managing, and executing rehearsals and performances. You will be expected to collaborate with internal departments and external Company members. </w:t>
      </w:r>
      <w:r w:rsidR="00811322" w:rsidRPr="00BF33FE">
        <w:rPr>
          <w:rFonts w:ascii="Avenir Next" w:hAnsi="Avenir Next" w:cs="Segoe UI Light"/>
        </w:rPr>
        <w:t xml:space="preserve">Assistant Stage Manager </w:t>
      </w:r>
      <w:r w:rsidR="0053131E" w:rsidRPr="00BF33FE">
        <w:rPr>
          <w:rFonts w:ascii="Avenir Next" w:hAnsi="Avenir Next" w:cs="Segoe UI Light"/>
        </w:rPr>
        <w:t xml:space="preserve">will be expected to be available </w:t>
      </w:r>
      <w:r w:rsidR="00811322" w:rsidRPr="00BF33FE">
        <w:rPr>
          <w:rFonts w:ascii="Avenir Next" w:hAnsi="Avenir Next" w:cs="Segoe UI Light"/>
        </w:rPr>
        <w:t xml:space="preserve">weeknights and weekends. </w:t>
      </w:r>
      <w:r w:rsidR="008C7E38" w:rsidRPr="00BF33FE">
        <w:rPr>
          <w:rFonts w:ascii="Avenir Next" w:hAnsi="Avenir Next" w:cs="Segoe UI Light"/>
        </w:rPr>
        <w:t xml:space="preserve">Kentucky Opera is a non-union </w:t>
      </w:r>
      <w:r w:rsidR="008C7E38" w:rsidRPr="00BF33FE">
        <w:rPr>
          <w:rFonts w:ascii="Avenir Next" w:hAnsi="Avenir Next"/>
        </w:rPr>
        <w:t>company.</w:t>
      </w:r>
    </w:p>
    <w:p w14:paraId="1917805B" w14:textId="77777777" w:rsidR="00BF33FE" w:rsidRPr="00BF33FE" w:rsidRDefault="00BF33FE" w:rsidP="00033E0D">
      <w:pPr>
        <w:spacing w:after="100"/>
        <w:rPr>
          <w:rFonts w:ascii="Avenir Next" w:hAnsi="Avenir Next"/>
        </w:rPr>
      </w:pPr>
    </w:p>
    <w:p w14:paraId="68DBE38F" w14:textId="6C989482" w:rsidR="00903F9B" w:rsidRPr="00BF33FE" w:rsidRDefault="00BF33FE" w:rsidP="00033E0D">
      <w:pPr>
        <w:spacing w:after="100"/>
        <w:rPr>
          <w:rFonts w:ascii="Avenir Next Demi Bold" w:hAnsi="Avenir Next Demi Bold"/>
          <w:b/>
          <w:bCs/>
        </w:rPr>
      </w:pPr>
      <w:r w:rsidRPr="00BF33FE">
        <w:rPr>
          <w:rFonts w:ascii="Avenir Next Demi Bold" w:hAnsi="Avenir Next Demi Bold"/>
          <w:b/>
          <w:bCs/>
        </w:rPr>
        <w:t>Primary Responsibilities</w:t>
      </w:r>
      <w:r w:rsidR="00903F9B" w:rsidRPr="00BF33FE">
        <w:rPr>
          <w:rFonts w:ascii="Avenir Next Demi Bold" w:hAnsi="Avenir Next Demi Bold"/>
          <w:b/>
          <w:bCs/>
        </w:rPr>
        <w:t>:</w:t>
      </w:r>
    </w:p>
    <w:p w14:paraId="3BF3FBC2" w14:textId="10CFD4E8" w:rsidR="00F02ED6" w:rsidRPr="00BF33FE" w:rsidRDefault="00F02ED6" w:rsidP="00033E0D">
      <w:pPr>
        <w:pStyle w:val="ListParagraph"/>
        <w:numPr>
          <w:ilvl w:val="0"/>
          <w:numId w:val="2"/>
        </w:numPr>
        <w:spacing w:after="100"/>
        <w:rPr>
          <w:rFonts w:ascii="Avenir Next" w:hAnsi="Avenir Next"/>
        </w:rPr>
      </w:pPr>
      <w:r w:rsidRPr="00BF33FE">
        <w:rPr>
          <w:rFonts w:ascii="Avenir Next" w:hAnsi="Avenir Next"/>
        </w:rPr>
        <w:t>Assist Production Stage Manager with creation and updating run lists for all aspects of the production</w:t>
      </w:r>
    </w:p>
    <w:p w14:paraId="5672EB42" w14:textId="209D0AF2" w:rsidR="00F02ED6" w:rsidRPr="00BF33FE" w:rsidRDefault="00F02ED6" w:rsidP="00033E0D">
      <w:pPr>
        <w:pStyle w:val="ListParagraph"/>
        <w:numPr>
          <w:ilvl w:val="0"/>
          <w:numId w:val="2"/>
        </w:numPr>
        <w:spacing w:after="100"/>
        <w:rPr>
          <w:rFonts w:ascii="Avenir Next" w:hAnsi="Avenir Next"/>
        </w:rPr>
      </w:pPr>
      <w:r w:rsidRPr="00BF33FE">
        <w:rPr>
          <w:rFonts w:ascii="Avenir Next" w:hAnsi="Avenir Next"/>
        </w:rPr>
        <w:t>Attend work calls during tech week, and light walk as needed</w:t>
      </w:r>
    </w:p>
    <w:p w14:paraId="46E46D75" w14:textId="52118CB4" w:rsidR="00F02ED6" w:rsidRPr="00BF33FE" w:rsidRDefault="00F02ED6" w:rsidP="00033E0D">
      <w:pPr>
        <w:pStyle w:val="ListParagraph"/>
        <w:numPr>
          <w:ilvl w:val="0"/>
          <w:numId w:val="2"/>
        </w:numPr>
        <w:spacing w:after="100"/>
        <w:rPr>
          <w:rFonts w:ascii="Avenir Next" w:hAnsi="Avenir Next"/>
        </w:rPr>
      </w:pPr>
      <w:r w:rsidRPr="00BF33FE">
        <w:rPr>
          <w:rFonts w:ascii="Avenir Next" w:hAnsi="Avenir Next"/>
        </w:rPr>
        <w:t>Assist in monitoring sign-in sheets</w:t>
      </w:r>
      <w:r w:rsidR="00226F43" w:rsidRPr="00BF33FE">
        <w:rPr>
          <w:rFonts w:ascii="Avenir Next" w:hAnsi="Avenir Next"/>
        </w:rPr>
        <w:t xml:space="preserve"> and enforce attendance guidelines</w:t>
      </w:r>
    </w:p>
    <w:p w14:paraId="3165F309" w14:textId="24C6DB7B" w:rsidR="00F02ED6" w:rsidRPr="00BF33FE" w:rsidRDefault="00F02ED6" w:rsidP="00033E0D">
      <w:pPr>
        <w:pStyle w:val="ListParagraph"/>
        <w:numPr>
          <w:ilvl w:val="0"/>
          <w:numId w:val="2"/>
        </w:numPr>
        <w:spacing w:after="100"/>
        <w:rPr>
          <w:rFonts w:ascii="Avenir Next" w:hAnsi="Avenir Next"/>
        </w:rPr>
      </w:pPr>
      <w:r w:rsidRPr="00BF33FE">
        <w:rPr>
          <w:rFonts w:ascii="Avenir Next" w:hAnsi="Avenir Next"/>
        </w:rPr>
        <w:t>Assist with establishing quick-change areas</w:t>
      </w:r>
    </w:p>
    <w:p w14:paraId="29AF5850" w14:textId="10B9863C" w:rsidR="00F02ED6" w:rsidRPr="00BF33FE" w:rsidRDefault="00F02ED6" w:rsidP="00033E0D">
      <w:pPr>
        <w:pStyle w:val="ListParagraph"/>
        <w:numPr>
          <w:ilvl w:val="0"/>
          <w:numId w:val="2"/>
        </w:numPr>
        <w:spacing w:after="100"/>
        <w:rPr>
          <w:rFonts w:ascii="Avenir Next" w:hAnsi="Avenir Next"/>
        </w:rPr>
      </w:pPr>
      <w:r w:rsidRPr="00BF33FE">
        <w:rPr>
          <w:rFonts w:ascii="Avenir Next" w:hAnsi="Avenir Next"/>
        </w:rPr>
        <w:t>Assist in creating rehearsal reports, such as informing production staff of needed repairs of production elements</w:t>
      </w:r>
    </w:p>
    <w:p w14:paraId="3A6374D3" w14:textId="669BFE2C" w:rsidR="008C7E38" w:rsidRPr="00BF33FE" w:rsidRDefault="008C7E38" w:rsidP="00033E0D">
      <w:pPr>
        <w:pStyle w:val="ListParagraph"/>
        <w:numPr>
          <w:ilvl w:val="0"/>
          <w:numId w:val="2"/>
        </w:numPr>
        <w:spacing w:after="100"/>
        <w:rPr>
          <w:rFonts w:ascii="Avenir Next" w:hAnsi="Avenir Next"/>
        </w:rPr>
      </w:pPr>
      <w:r w:rsidRPr="00BF33FE">
        <w:rPr>
          <w:rFonts w:ascii="Avenir Next" w:hAnsi="Avenir Next"/>
        </w:rPr>
        <w:t>Establish and maintain effective, safe, and positive working relationships</w:t>
      </w:r>
    </w:p>
    <w:p w14:paraId="18016447" w14:textId="5449AF27" w:rsidR="00226F43" w:rsidRPr="00BF33FE" w:rsidRDefault="00226F43" w:rsidP="00033E0D">
      <w:pPr>
        <w:pStyle w:val="ListParagraph"/>
        <w:numPr>
          <w:ilvl w:val="0"/>
          <w:numId w:val="2"/>
        </w:numPr>
        <w:spacing w:after="100"/>
        <w:rPr>
          <w:rFonts w:ascii="Avenir Next" w:hAnsi="Avenir Next"/>
        </w:rPr>
      </w:pPr>
      <w:r w:rsidRPr="00BF33FE">
        <w:rPr>
          <w:rFonts w:ascii="Avenir Next" w:hAnsi="Avenir Next"/>
        </w:rPr>
        <w:t>Assist in setting up for talkbacks after each performance</w:t>
      </w:r>
      <w:r w:rsidR="00BF33FE">
        <w:rPr>
          <w:rFonts w:ascii="Avenir Next" w:hAnsi="Avenir Next"/>
        </w:rPr>
        <w:t xml:space="preserve"> as needed </w:t>
      </w:r>
    </w:p>
    <w:p w14:paraId="1E28A7E3" w14:textId="00BB3F5B" w:rsidR="008C7E38" w:rsidRPr="00BF33FE" w:rsidRDefault="00811322" w:rsidP="00033E0D">
      <w:pPr>
        <w:pStyle w:val="ListParagraph"/>
        <w:numPr>
          <w:ilvl w:val="0"/>
          <w:numId w:val="2"/>
        </w:numPr>
        <w:spacing w:after="100"/>
        <w:rPr>
          <w:rFonts w:ascii="Avenir Next" w:hAnsi="Avenir Next"/>
        </w:rPr>
      </w:pPr>
      <w:r w:rsidRPr="00BF33FE">
        <w:rPr>
          <w:rFonts w:ascii="Avenir Next" w:hAnsi="Avenir Next"/>
        </w:rPr>
        <w:t>Cue on singers for their entrances</w:t>
      </w:r>
    </w:p>
    <w:p w14:paraId="3FC25BFD" w14:textId="0A95851D" w:rsidR="00F02ED6" w:rsidRPr="00BF33FE" w:rsidRDefault="00811322" w:rsidP="00033E0D">
      <w:pPr>
        <w:pStyle w:val="ListParagraph"/>
        <w:numPr>
          <w:ilvl w:val="0"/>
          <w:numId w:val="2"/>
        </w:numPr>
        <w:spacing w:after="100"/>
        <w:rPr>
          <w:rFonts w:ascii="Avenir Next" w:hAnsi="Avenir Next"/>
        </w:rPr>
      </w:pPr>
      <w:r w:rsidRPr="00BF33FE">
        <w:rPr>
          <w:rFonts w:ascii="Avenir Next" w:hAnsi="Avenir Next"/>
        </w:rPr>
        <w:t>Attend production meetings that take place during the duration of their contract</w:t>
      </w:r>
    </w:p>
    <w:p w14:paraId="53963E38" w14:textId="40EE8E9D" w:rsidR="0007316A" w:rsidRPr="00BF33FE" w:rsidRDefault="0007316A" w:rsidP="00033E0D">
      <w:pPr>
        <w:pStyle w:val="ListParagraph"/>
        <w:numPr>
          <w:ilvl w:val="0"/>
          <w:numId w:val="2"/>
        </w:numPr>
        <w:spacing w:after="100"/>
        <w:rPr>
          <w:rFonts w:ascii="Avenir Next" w:hAnsi="Avenir Next"/>
        </w:rPr>
      </w:pPr>
      <w:r w:rsidRPr="00BF33FE">
        <w:rPr>
          <w:rFonts w:ascii="Avenir Next" w:hAnsi="Avenir Next"/>
        </w:rPr>
        <w:t>Manage and prioritize concurrent tasks</w:t>
      </w:r>
    </w:p>
    <w:p w14:paraId="2BB63307" w14:textId="120E48DA" w:rsidR="00F02ED6" w:rsidRDefault="00811322" w:rsidP="00033E0D">
      <w:pPr>
        <w:pStyle w:val="ListParagraph"/>
        <w:numPr>
          <w:ilvl w:val="0"/>
          <w:numId w:val="2"/>
        </w:numPr>
        <w:spacing w:after="100"/>
        <w:rPr>
          <w:rFonts w:ascii="Avenir Next" w:hAnsi="Avenir Next"/>
        </w:rPr>
      </w:pPr>
      <w:r w:rsidRPr="00BF33FE">
        <w:rPr>
          <w:rFonts w:ascii="Avenir Next" w:hAnsi="Avenir Next"/>
        </w:rPr>
        <w:t>Assist in prepping the hall for rehearsals such as taping the floor, creating a callboard, and setting hospitality</w:t>
      </w:r>
    </w:p>
    <w:p w14:paraId="00B05223" w14:textId="363CAB56" w:rsidR="00593ECC" w:rsidRPr="00BF33FE" w:rsidRDefault="00593ECC" w:rsidP="00033E0D">
      <w:pPr>
        <w:pStyle w:val="ListParagraph"/>
        <w:numPr>
          <w:ilvl w:val="0"/>
          <w:numId w:val="2"/>
        </w:numPr>
        <w:spacing w:after="100"/>
        <w:rPr>
          <w:rFonts w:ascii="Avenir Next" w:hAnsi="Avenir Next"/>
        </w:rPr>
      </w:pPr>
      <w:r>
        <w:rPr>
          <w:rFonts w:ascii="Avenir Next" w:hAnsi="Avenir Next"/>
        </w:rPr>
        <w:t>Coordinate backstage flow and crew duties. This may be with a union crew when performing in specific venues</w:t>
      </w:r>
    </w:p>
    <w:p w14:paraId="63A44318" w14:textId="5E567781" w:rsidR="00285E6D" w:rsidRPr="00BF33FE" w:rsidRDefault="00285E6D" w:rsidP="00033E0D">
      <w:pPr>
        <w:pStyle w:val="ListParagraph"/>
        <w:numPr>
          <w:ilvl w:val="0"/>
          <w:numId w:val="2"/>
        </w:numPr>
        <w:spacing w:after="100"/>
        <w:rPr>
          <w:rFonts w:ascii="Avenir Next" w:hAnsi="Avenir Next"/>
        </w:rPr>
      </w:pPr>
      <w:r w:rsidRPr="00BF33FE">
        <w:rPr>
          <w:rFonts w:ascii="Avenir Next" w:hAnsi="Avenir Next"/>
        </w:rPr>
        <w:t>Meet deadlines and follow a schedule</w:t>
      </w:r>
    </w:p>
    <w:p w14:paraId="6F400AA3" w14:textId="29D153EB" w:rsidR="007372EE" w:rsidRPr="00BF33FE" w:rsidRDefault="00C3080C" w:rsidP="00033E0D">
      <w:pPr>
        <w:pStyle w:val="ListParagraph"/>
        <w:numPr>
          <w:ilvl w:val="0"/>
          <w:numId w:val="2"/>
        </w:numPr>
        <w:spacing w:after="100"/>
        <w:rPr>
          <w:rFonts w:ascii="Avenir Next" w:hAnsi="Avenir Next"/>
        </w:rPr>
      </w:pPr>
      <w:r w:rsidRPr="00BF33FE">
        <w:rPr>
          <w:rFonts w:ascii="Avenir Next" w:hAnsi="Avenir Next"/>
        </w:rPr>
        <w:t>M</w:t>
      </w:r>
      <w:r w:rsidR="007372EE" w:rsidRPr="00BF33FE">
        <w:rPr>
          <w:rFonts w:ascii="Avenir Next" w:hAnsi="Avenir Next"/>
        </w:rPr>
        <w:t xml:space="preserve">aintain the organization and cleanliness of the venues </w:t>
      </w:r>
    </w:p>
    <w:p w14:paraId="3DA397D9" w14:textId="45484AD3" w:rsidR="007372EE" w:rsidRPr="00BF33FE" w:rsidRDefault="007372EE" w:rsidP="00033E0D">
      <w:pPr>
        <w:pStyle w:val="ListParagraph"/>
        <w:numPr>
          <w:ilvl w:val="0"/>
          <w:numId w:val="2"/>
        </w:numPr>
        <w:spacing w:after="100"/>
        <w:rPr>
          <w:rFonts w:ascii="Avenir Next" w:hAnsi="Avenir Next"/>
        </w:rPr>
      </w:pPr>
      <w:r w:rsidRPr="00BF33FE">
        <w:rPr>
          <w:rFonts w:ascii="Avenir Next" w:hAnsi="Avenir Next"/>
        </w:rPr>
        <w:t xml:space="preserve">Maintain a safe work environment </w:t>
      </w:r>
    </w:p>
    <w:p w14:paraId="49927436" w14:textId="6E222086" w:rsidR="007372EE" w:rsidRPr="00BF33FE" w:rsidRDefault="007372EE" w:rsidP="00033E0D">
      <w:pPr>
        <w:pStyle w:val="ListParagraph"/>
        <w:numPr>
          <w:ilvl w:val="0"/>
          <w:numId w:val="2"/>
        </w:numPr>
        <w:spacing w:after="100"/>
        <w:rPr>
          <w:rFonts w:ascii="Avenir Next" w:hAnsi="Avenir Next"/>
        </w:rPr>
      </w:pPr>
      <w:r w:rsidRPr="00BF33FE">
        <w:rPr>
          <w:rFonts w:ascii="Avenir Next" w:hAnsi="Avenir Next"/>
        </w:rPr>
        <w:lastRenderedPageBreak/>
        <w:t xml:space="preserve">Foster a productive, positive environment through open communication and dedication to problem-solving </w:t>
      </w:r>
    </w:p>
    <w:p w14:paraId="651B275F" w14:textId="18227B13" w:rsidR="007372EE" w:rsidRPr="00BF33FE" w:rsidRDefault="007372EE" w:rsidP="00033E0D">
      <w:pPr>
        <w:pStyle w:val="ListParagraph"/>
        <w:numPr>
          <w:ilvl w:val="0"/>
          <w:numId w:val="2"/>
        </w:numPr>
        <w:spacing w:after="100"/>
        <w:rPr>
          <w:rFonts w:ascii="Avenir Next" w:hAnsi="Avenir Next"/>
        </w:rPr>
      </w:pPr>
      <w:r w:rsidRPr="00BF33FE">
        <w:rPr>
          <w:rFonts w:ascii="Avenir Next" w:hAnsi="Avenir Next"/>
        </w:rPr>
        <w:t>Other duties as assigned</w:t>
      </w:r>
    </w:p>
    <w:p w14:paraId="6C595F2C" w14:textId="6D75DE04" w:rsidR="007372EE" w:rsidRPr="00BF33FE" w:rsidRDefault="00BF33FE" w:rsidP="00033E0D">
      <w:pPr>
        <w:spacing w:after="100"/>
        <w:rPr>
          <w:rFonts w:ascii="Avenir Next Demi Bold" w:hAnsi="Avenir Next Demi Bold"/>
          <w:b/>
          <w:bCs/>
        </w:rPr>
      </w:pPr>
      <w:r w:rsidRPr="00BF33FE">
        <w:rPr>
          <w:rFonts w:ascii="Avenir Next Demi Bold" w:hAnsi="Avenir Next Demi Bold"/>
          <w:b/>
          <w:bCs/>
        </w:rPr>
        <w:t>Required</w:t>
      </w:r>
      <w:r w:rsidR="007372EE" w:rsidRPr="00BF33FE">
        <w:rPr>
          <w:rFonts w:ascii="Avenir Next Demi Bold" w:hAnsi="Avenir Next Demi Bold"/>
          <w:b/>
          <w:bCs/>
        </w:rPr>
        <w:t xml:space="preserve"> </w:t>
      </w:r>
      <w:r w:rsidRPr="00BF33FE">
        <w:rPr>
          <w:rFonts w:ascii="Avenir Next Demi Bold" w:hAnsi="Avenir Next Demi Bold"/>
          <w:b/>
          <w:bCs/>
        </w:rPr>
        <w:t>Skills/Abilities</w:t>
      </w:r>
      <w:r w:rsidR="007372EE" w:rsidRPr="00BF33FE">
        <w:rPr>
          <w:rFonts w:ascii="Avenir Next Demi Bold" w:hAnsi="Avenir Next Demi Bold"/>
          <w:b/>
          <w:bCs/>
        </w:rPr>
        <w:t>:</w:t>
      </w:r>
    </w:p>
    <w:p w14:paraId="11766843" w14:textId="201067F9" w:rsidR="008C7E38" w:rsidRPr="00BF33FE" w:rsidRDefault="00811322" w:rsidP="00033E0D">
      <w:pPr>
        <w:pStyle w:val="ListParagraph"/>
        <w:numPr>
          <w:ilvl w:val="0"/>
          <w:numId w:val="3"/>
        </w:numPr>
        <w:spacing w:after="100"/>
        <w:rPr>
          <w:rFonts w:ascii="Avenir Next" w:hAnsi="Avenir Next"/>
        </w:rPr>
      </w:pPr>
      <w:r w:rsidRPr="00BF33FE">
        <w:rPr>
          <w:rFonts w:ascii="Avenir Next" w:hAnsi="Avenir Next"/>
        </w:rPr>
        <w:t>Ability to read</w:t>
      </w:r>
      <w:r w:rsidR="0053131E" w:rsidRPr="00BF33FE">
        <w:rPr>
          <w:rFonts w:ascii="Avenir Next" w:hAnsi="Avenir Next"/>
        </w:rPr>
        <w:t>/follow</w:t>
      </w:r>
      <w:r w:rsidRPr="00BF33FE">
        <w:rPr>
          <w:rFonts w:ascii="Avenir Next" w:hAnsi="Avenir Next"/>
        </w:rPr>
        <w:t xml:space="preserve"> music, including full orchestra scores</w:t>
      </w:r>
    </w:p>
    <w:p w14:paraId="7D4A9D75" w14:textId="47FB5B70" w:rsidR="005612EC" w:rsidRPr="00BF33FE" w:rsidRDefault="005612EC" w:rsidP="00033E0D">
      <w:pPr>
        <w:pStyle w:val="ListParagraph"/>
        <w:numPr>
          <w:ilvl w:val="0"/>
          <w:numId w:val="3"/>
        </w:numPr>
        <w:spacing w:after="100"/>
        <w:rPr>
          <w:rFonts w:ascii="Avenir Next" w:hAnsi="Avenir Next"/>
        </w:rPr>
      </w:pPr>
      <w:r w:rsidRPr="00BF33FE">
        <w:rPr>
          <w:rFonts w:ascii="Avenir Next" w:hAnsi="Avenir Next"/>
        </w:rPr>
        <w:t>Creative problem-solving skills</w:t>
      </w:r>
    </w:p>
    <w:p w14:paraId="4390A036" w14:textId="11A55A66" w:rsidR="0088664A" w:rsidRPr="00BF33FE" w:rsidRDefault="0088664A" w:rsidP="00033E0D">
      <w:pPr>
        <w:pStyle w:val="ListParagraph"/>
        <w:numPr>
          <w:ilvl w:val="0"/>
          <w:numId w:val="3"/>
        </w:numPr>
        <w:spacing w:after="100"/>
        <w:rPr>
          <w:rFonts w:ascii="Avenir Next" w:hAnsi="Avenir Next"/>
        </w:rPr>
      </w:pPr>
      <w:r w:rsidRPr="00BF33FE">
        <w:rPr>
          <w:rFonts w:ascii="Avenir Next" w:hAnsi="Avenir Next"/>
        </w:rPr>
        <w:t>Able to work calm and collected under pressure</w:t>
      </w:r>
    </w:p>
    <w:p w14:paraId="6DD4C8C4" w14:textId="77777777" w:rsidR="00A10734" w:rsidRPr="00BF33FE" w:rsidRDefault="00A10734" w:rsidP="00033E0D">
      <w:pPr>
        <w:pStyle w:val="ListParagraph"/>
        <w:numPr>
          <w:ilvl w:val="0"/>
          <w:numId w:val="3"/>
        </w:numPr>
        <w:spacing w:after="100"/>
        <w:rPr>
          <w:rFonts w:ascii="Avenir Next" w:hAnsi="Avenir Next"/>
        </w:rPr>
      </w:pPr>
      <w:r w:rsidRPr="00BF33FE">
        <w:rPr>
          <w:rFonts w:ascii="Avenir Next" w:hAnsi="Avenir Next"/>
        </w:rPr>
        <w:t>Detail oriented</w:t>
      </w:r>
    </w:p>
    <w:p w14:paraId="1726EA09" w14:textId="77777777" w:rsidR="00A10734" w:rsidRPr="00BF33FE" w:rsidRDefault="00A10734" w:rsidP="00033E0D">
      <w:pPr>
        <w:pStyle w:val="ListParagraph"/>
        <w:numPr>
          <w:ilvl w:val="0"/>
          <w:numId w:val="3"/>
        </w:numPr>
        <w:spacing w:after="100"/>
        <w:rPr>
          <w:rFonts w:ascii="Avenir Next" w:hAnsi="Avenir Next"/>
        </w:rPr>
      </w:pPr>
      <w:r w:rsidRPr="00BF33FE">
        <w:rPr>
          <w:rFonts w:ascii="Avenir Next" w:hAnsi="Avenir Next"/>
        </w:rPr>
        <w:t xml:space="preserve">Self-starter </w:t>
      </w:r>
    </w:p>
    <w:p w14:paraId="16463D7C" w14:textId="328D98F7" w:rsidR="00811322" w:rsidRDefault="00A10734" w:rsidP="00033E0D">
      <w:pPr>
        <w:pStyle w:val="ListParagraph"/>
        <w:numPr>
          <w:ilvl w:val="0"/>
          <w:numId w:val="3"/>
        </w:numPr>
        <w:spacing w:after="100"/>
        <w:rPr>
          <w:rFonts w:ascii="Avenir Next" w:hAnsi="Avenir Next"/>
        </w:rPr>
      </w:pPr>
      <w:r w:rsidRPr="00BF33FE">
        <w:rPr>
          <w:rFonts w:ascii="Avenir Next" w:hAnsi="Avenir Next"/>
        </w:rPr>
        <w:t xml:space="preserve">Strong communication skills </w:t>
      </w:r>
    </w:p>
    <w:p w14:paraId="36C9AD6C" w14:textId="5A511261" w:rsidR="00D37200" w:rsidRPr="00D37200" w:rsidRDefault="00D37200" w:rsidP="00033E0D">
      <w:pPr>
        <w:spacing w:after="100"/>
        <w:rPr>
          <w:rFonts w:ascii="Avenir Next" w:hAnsi="Avenir Next"/>
        </w:rPr>
      </w:pPr>
      <w:r w:rsidRPr="00D37200">
        <w:rPr>
          <w:rFonts w:ascii="Avenir Next" w:hAnsi="Avenir Next"/>
        </w:rPr>
        <w:t>A standard stage management and first aid kit will be provided by the company.</w:t>
      </w:r>
    </w:p>
    <w:p w14:paraId="16BCAB56" w14:textId="77777777" w:rsidR="00033E0D" w:rsidRDefault="00033E0D" w:rsidP="00033E0D">
      <w:pPr>
        <w:spacing w:after="100"/>
        <w:rPr>
          <w:rFonts w:ascii="Avenir Next Demi Bold" w:hAnsi="Avenir Next Demi Bold"/>
          <w:b/>
          <w:bCs/>
        </w:rPr>
      </w:pPr>
    </w:p>
    <w:p w14:paraId="547DE54A" w14:textId="3B85CAAA" w:rsidR="0007316A" w:rsidRPr="00BF33FE" w:rsidRDefault="00BF33FE" w:rsidP="00033E0D">
      <w:pPr>
        <w:spacing w:after="100"/>
        <w:rPr>
          <w:rFonts w:ascii="Avenir Next" w:hAnsi="Avenir Next"/>
        </w:rPr>
      </w:pPr>
      <w:r w:rsidRPr="00BF33FE">
        <w:rPr>
          <w:rFonts w:ascii="Avenir Next Demi Bold" w:hAnsi="Avenir Next Demi Bold"/>
          <w:b/>
          <w:bCs/>
        </w:rPr>
        <w:t>Education and Experience</w:t>
      </w:r>
      <w:r w:rsidR="0088664A" w:rsidRPr="00BF33FE">
        <w:rPr>
          <w:rFonts w:ascii="Avenir Next Demi Bold" w:hAnsi="Avenir Next Demi Bold"/>
          <w:b/>
          <w:bCs/>
        </w:rPr>
        <w:t>:</w:t>
      </w:r>
      <w:r w:rsidR="0088664A" w:rsidRPr="00BF33FE">
        <w:rPr>
          <w:rFonts w:ascii="Avenir Next" w:hAnsi="Avenir Next"/>
        </w:rPr>
        <w:t xml:space="preserve"> </w:t>
      </w:r>
      <w:r w:rsidR="0007316A" w:rsidRPr="00BF33FE">
        <w:rPr>
          <w:rFonts w:ascii="Avenir Next" w:hAnsi="Avenir Next"/>
        </w:rPr>
        <w:t>2-3 years of stage management experience, at least 1 year in opera is preferred. There is no minimum to educational credentials.</w:t>
      </w:r>
    </w:p>
    <w:p w14:paraId="3214421D" w14:textId="77777777" w:rsidR="00DD5BD4" w:rsidRDefault="00DD5BD4" w:rsidP="00033E0D">
      <w:pPr>
        <w:spacing w:after="100"/>
        <w:rPr>
          <w:rFonts w:ascii="Avenir Next" w:hAnsi="Avenir Next"/>
        </w:rPr>
      </w:pPr>
    </w:p>
    <w:p w14:paraId="69022BFD" w14:textId="4278DF1D" w:rsidR="0007316A" w:rsidRPr="00BF33FE" w:rsidRDefault="0007316A" w:rsidP="00033E0D">
      <w:pPr>
        <w:spacing w:after="100"/>
        <w:rPr>
          <w:rFonts w:ascii="Avenir Next" w:hAnsi="Avenir Next"/>
        </w:rPr>
      </w:pPr>
      <w:r w:rsidRPr="00BF33FE">
        <w:rPr>
          <w:rFonts w:ascii="Avenir Next" w:hAnsi="Avenir Next"/>
        </w:rPr>
        <w:t xml:space="preserve">Local to Louisville area is </w:t>
      </w:r>
      <w:proofErr w:type="gramStart"/>
      <w:r w:rsidRPr="00BF33FE">
        <w:rPr>
          <w:rFonts w:ascii="Avenir Next" w:hAnsi="Avenir Next"/>
        </w:rPr>
        <w:t>preferred, but</w:t>
      </w:r>
      <w:proofErr w:type="gramEnd"/>
      <w:r w:rsidRPr="00BF33FE">
        <w:rPr>
          <w:rFonts w:ascii="Avenir Next" w:hAnsi="Avenir Next"/>
        </w:rPr>
        <w:t xml:space="preserve"> not required. </w:t>
      </w:r>
    </w:p>
    <w:p w14:paraId="78896BFB" w14:textId="77777777" w:rsidR="00033E0D" w:rsidRDefault="00033E0D" w:rsidP="00033E0D">
      <w:pPr>
        <w:spacing w:after="100"/>
        <w:rPr>
          <w:rFonts w:ascii="Avenir Next Demi Bold" w:hAnsi="Avenir Next Demi Bold"/>
          <w:b/>
          <w:bCs/>
        </w:rPr>
      </w:pPr>
    </w:p>
    <w:p w14:paraId="04688601" w14:textId="5F05B1F8" w:rsidR="007372EE" w:rsidRPr="00BF33FE" w:rsidRDefault="00BF33FE" w:rsidP="00033E0D">
      <w:pPr>
        <w:spacing w:after="100"/>
        <w:rPr>
          <w:rFonts w:ascii="Avenir Next" w:hAnsi="Avenir Next"/>
        </w:rPr>
      </w:pPr>
      <w:r w:rsidRPr="00BF33FE">
        <w:rPr>
          <w:rFonts w:ascii="Avenir Next Demi Bold" w:hAnsi="Avenir Next Demi Bold"/>
          <w:b/>
          <w:bCs/>
        </w:rPr>
        <w:t>About Kentucky Opera</w:t>
      </w:r>
      <w:r w:rsidR="0088664A" w:rsidRPr="00BF33FE">
        <w:rPr>
          <w:rFonts w:ascii="Avenir Next Demi Bold" w:hAnsi="Avenir Next Demi Bold"/>
          <w:b/>
          <w:bCs/>
        </w:rPr>
        <w:t>:</w:t>
      </w:r>
      <w:r w:rsidR="0088664A" w:rsidRPr="00BF33FE">
        <w:rPr>
          <w:rFonts w:ascii="Avenir Next" w:hAnsi="Avenir Next"/>
        </w:rPr>
        <w:t xml:space="preserve"> </w:t>
      </w:r>
      <w:r w:rsidR="00181D4E" w:rsidRPr="00BF33FE">
        <w:rPr>
          <w:rFonts w:ascii="Avenir Next" w:hAnsi="Avenir Next"/>
        </w:rPr>
        <w:t xml:space="preserve">Kentucky Opera sparks discover, joy, and connection among communities throughout the Commonwealth with the shared experience of opera. Founded in 1952, Kentucky Opera aims to cultivate an open-minded community through innovation, connection with the community, and developing young artists. </w:t>
      </w:r>
      <w:r w:rsidR="007372EE" w:rsidRPr="00BF33FE">
        <w:rPr>
          <w:rFonts w:ascii="Avenir Next" w:hAnsi="Avenir Next"/>
        </w:rPr>
        <w:t>Kentucky Opera performs in one proscenium space with union crew and one warehouse/black box type space.</w:t>
      </w:r>
    </w:p>
    <w:sectPr w:rsidR="007372EE" w:rsidRPr="00BF33FE" w:rsidSect="00BC63D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venir Next">
    <w:panose1 w:val="020B0503020202020204"/>
    <w:charset w:val="00"/>
    <w:family w:val="swiss"/>
    <w:pitch w:val="variable"/>
    <w:sig w:usb0="8000002F" w:usb1="5000204A" w:usb2="00000000" w:usb3="00000000" w:csb0="0000009B" w:csb1="00000000"/>
  </w:font>
  <w:font w:name="Avenir Next Demi Bold">
    <w:panose1 w:val="020B0703020202020204"/>
    <w:charset w:val="00"/>
    <w:family w:val="swiss"/>
    <w:pitch w:val="variable"/>
    <w:sig w:usb0="8000002F" w:usb1="5000204A" w:usb2="00000000" w:usb3="00000000" w:csb0="0000009B" w:csb1="00000000"/>
  </w:font>
  <w:font w:name="Segoe UI Light">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D935B9"/>
    <w:multiLevelType w:val="hybridMultilevel"/>
    <w:tmpl w:val="36165F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4C6CCA"/>
    <w:multiLevelType w:val="hybridMultilevel"/>
    <w:tmpl w:val="A594C8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336487"/>
    <w:multiLevelType w:val="hybridMultilevel"/>
    <w:tmpl w:val="AA726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1221221">
    <w:abstractNumId w:val="2"/>
  </w:num>
  <w:num w:numId="2" w16cid:durableId="1279600402">
    <w:abstractNumId w:val="0"/>
  </w:num>
  <w:num w:numId="3" w16cid:durableId="145490982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F9B"/>
    <w:rsid w:val="00033E0D"/>
    <w:rsid w:val="00057E46"/>
    <w:rsid w:val="0007316A"/>
    <w:rsid w:val="00181D4E"/>
    <w:rsid w:val="00226F43"/>
    <w:rsid w:val="00285E6D"/>
    <w:rsid w:val="00306F8E"/>
    <w:rsid w:val="00356988"/>
    <w:rsid w:val="003946AD"/>
    <w:rsid w:val="003C1674"/>
    <w:rsid w:val="003F0FF7"/>
    <w:rsid w:val="00502F3D"/>
    <w:rsid w:val="0053131E"/>
    <w:rsid w:val="005612EC"/>
    <w:rsid w:val="00571182"/>
    <w:rsid w:val="00593ECC"/>
    <w:rsid w:val="005D16DA"/>
    <w:rsid w:val="005E114B"/>
    <w:rsid w:val="00642A36"/>
    <w:rsid w:val="00642B6F"/>
    <w:rsid w:val="00657B6D"/>
    <w:rsid w:val="007372EE"/>
    <w:rsid w:val="00811322"/>
    <w:rsid w:val="00873F24"/>
    <w:rsid w:val="0088664A"/>
    <w:rsid w:val="008C7E38"/>
    <w:rsid w:val="00903F9B"/>
    <w:rsid w:val="009434BE"/>
    <w:rsid w:val="00A10734"/>
    <w:rsid w:val="00A10DFD"/>
    <w:rsid w:val="00AF7A9D"/>
    <w:rsid w:val="00B533DD"/>
    <w:rsid w:val="00BC63D4"/>
    <w:rsid w:val="00BF33FE"/>
    <w:rsid w:val="00C3080C"/>
    <w:rsid w:val="00CC3323"/>
    <w:rsid w:val="00D37200"/>
    <w:rsid w:val="00DD5BD4"/>
    <w:rsid w:val="00DE488A"/>
    <w:rsid w:val="00E71FF9"/>
    <w:rsid w:val="00F02ED6"/>
    <w:rsid w:val="00FA7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FF4B84"/>
  <w15:chartTrackingRefBased/>
  <w15:docId w15:val="{D14C3243-B14F-E546-A6E7-551D00FE2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F24"/>
  </w:style>
  <w:style w:type="paragraph" w:styleId="Heading1">
    <w:name w:val="heading 1"/>
    <w:basedOn w:val="Normal"/>
    <w:next w:val="Normal"/>
    <w:link w:val="Heading1Char"/>
    <w:uiPriority w:val="9"/>
    <w:qFormat/>
    <w:rsid w:val="00873F24"/>
    <w:pPr>
      <w:keepNext/>
      <w:keepLines/>
      <w:spacing w:before="360" w:after="80"/>
      <w:outlineLvl w:val="0"/>
    </w:pPr>
    <w:rPr>
      <w:rFonts w:asciiTheme="majorHAnsi" w:eastAsiaTheme="majorEastAsia" w:hAnsiTheme="majorHAnsi" w:cstheme="majorBidi"/>
      <w:color w:val="434192" w:themeColor="accent1" w:themeShade="BF"/>
      <w:sz w:val="40"/>
      <w:szCs w:val="40"/>
    </w:rPr>
  </w:style>
  <w:style w:type="paragraph" w:styleId="Heading2">
    <w:name w:val="heading 2"/>
    <w:basedOn w:val="Normal"/>
    <w:next w:val="Normal"/>
    <w:link w:val="Heading2Char"/>
    <w:uiPriority w:val="9"/>
    <w:semiHidden/>
    <w:unhideWhenUsed/>
    <w:qFormat/>
    <w:rsid w:val="00873F24"/>
    <w:pPr>
      <w:keepNext/>
      <w:keepLines/>
      <w:spacing w:before="160" w:after="80"/>
      <w:outlineLvl w:val="1"/>
    </w:pPr>
    <w:rPr>
      <w:rFonts w:asciiTheme="majorHAnsi" w:eastAsiaTheme="majorEastAsia" w:hAnsiTheme="majorHAnsi" w:cstheme="majorBidi"/>
      <w:color w:val="434192" w:themeColor="accent1" w:themeShade="BF"/>
      <w:sz w:val="32"/>
      <w:szCs w:val="32"/>
    </w:rPr>
  </w:style>
  <w:style w:type="paragraph" w:styleId="Heading3">
    <w:name w:val="heading 3"/>
    <w:basedOn w:val="Normal"/>
    <w:next w:val="Normal"/>
    <w:link w:val="Heading3Char"/>
    <w:uiPriority w:val="9"/>
    <w:semiHidden/>
    <w:unhideWhenUsed/>
    <w:qFormat/>
    <w:rsid w:val="00873F24"/>
    <w:pPr>
      <w:keepNext/>
      <w:keepLines/>
      <w:spacing w:before="160" w:after="80"/>
      <w:outlineLvl w:val="2"/>
    </w:pPr>
    <w:rPr>
      <w:rFonts w:eastAsiaTheme="majorEastAsia" w:cstheme="majorBidi"/>
      <w:color w:val="434192" w:themeColor="accent1" w:themeShade="BF"/>
      <w:sz w:val="28"/>
      <w:szCs w:val="28"/>
    </w:rPr>
  </w:style>
  <w:style w:type="paragraph" w:styleId="Heading4">
    <w:name w:val="heading 4"/>
    <w:basedOn w:val="Normal"/>
    <w:next w:val="Normal"/>
    <w:link w:val="Heading4Char"/>
    <w:uiPriority w:val="9"/>
    <w:semiHidden/>
    <w:unhideWhenUsed/>
    <w:qFormat/>
    <w:rsid w:val="00873F24"/>
    <w:pPr>
      <w:keepNext/>
      <w:keepLines/>
      <w:spacing w:before="80" w:after="40"/>
      <w:outlineLvl w:val="3"/>
    </w:pPr>
    <w:rPr>
      <w:rFonts w:eastAsiaTheme="majorEastAsia" w:cstheme="majorBidi"/>
      <w:i/>
      <w:iCs/>
      <w:color w:val="434192" w:themeColor="accent1" w:themeShade="BF"/>
    </w:rPr>
  </w:style>
  <w:style w:type="paragraph" w:styleId="Heading5">
    <w:name w:val="heading 5"/>
    <w:basedOn w:val="Normal"/>
    <w:next w:val="Normal"/>
    <w:link w:val="Heading5Char"/>
    <w:uiPriority w:val="9"/>
    <w:semiHidden/>
    <w:unhideWhenUsed/>
    <w:qFormat/>
    <w:rsid w:val="00873F24"/>
    <w:pPr>
      <w:keepNext/>
      <w:keepLines/>
      <w:spacing w:before="80" w:after="40"/>
      <w:outlineLvl w:val="4"/>
    </w:pPr>
    <w:rPr>
      <w:rFonts w:eastAsiaTheme="majorEastAsia" w:cstheme="majorBidi"/>
      <w:color w:val="434192" w:themeColor="accent1" w:themeShade="BF"/>
    </w:rPr>
  </w:style>
  <w:style w:type="paragraph" w:styleId="Heading6">
    <w:name w:val="heading 6"/>
    <w:basedOn w:val="Normal"/>
    <w:next w:val="Normal"/>
    <w:link w:val="Heading6Char"/>
    <w:uiPriority w:val="9"/>
    <w:semiHidden/>
    <w:unhideWhenUsed/>
    <w:qFormat/>
    <w:rsid w:val="00873F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3F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3F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3F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3F24"/>
    <w:rPr>
      <w:rFonts w:asciiTheme="majorHAnsi" w:eastAsiaTheme="majorEastAsia" w:hAnsiTheme="majorHAnsi" w:cstheme="majorBidi"/>
      <w:color w:val="434192" w:themeColor="accent1" w:themeShade="BF"/>
      <w:sz w:val="40"/>
      <w:szCs w:val="40"/>
    </w:rPr>
  </w:style>
  <w:style w:type="character" w:customStyle="1" w:styleId="Heading2Char">
    <w:name w:val="Heading 2 Char"/>
    <w:basedOn w:val="DefaultParagraphFont"/>
    <w:link w:val="Heading2"/>
    <w:uiPriority w:val="9"/>
    <w:semiHidden/>
    <w:rsid w:val="00873F24"/>
    <w:rPr>
      <w:rFonts w:asciiTheme="majorHAnsi" w:eastAsiaTheme="majorEastAsia" w:hAnsiTheme="majorHAnsi" w:cstheme="majorBidi"/>
      <w:color w:val="434192" w:themeColor="accent1" w:themeShade="BF"/>
      <w:sz w:val="32"/>
      <w:szCs w:val="32"/>
    </w:rPr>
  </w:style>
  <w:style w:type="character" w:customStyle="1" w:styleId="Heading3Char">
    <w:name w:val="Heading 3 Char"/>
    <w:basedOn w:val="DefaultParagraphFont"/>
    <w:link w:val="Heading3"/>
    <w:uiPriority w:val="9"/>
    <w:semiHidden/>
    <w:rsid w:val="00873F24"/>
    <w:rPr>
      <w:rFonts w:eastAsiaTheme="majorEastAsia" w:cstheme="majorBidi"/>
      <w:color w:val="434192" w:themeColor="accent1" w:themeShade="BF"/>
      <w:sz w:val="28"/>
      <w:szCs w:val="28"/>
    </w:rPr>
  </w:style>
  <w:style w:type="character" w:customStyle="1" w:styleId="Heading4Char">
    <w:name w:val="Heading 4 Char"/>
    <w:basedOn w:val="DefaultParagraphFont"/>
    <w:link w:val="Heading4"/>
    <w:uiPriority w:val="9"/>
    <w:semiHidden/>
    <w:rsid w:val="00873F24"/>
    <w:rPr>
      <w:rFonts w:eastAsiaTheme="majorEastAsia" w:cstheme="majorBidi"/>
      <w:i/>
      <w:iCs/>
      <w:color w:val="434192" w:themeColor="accent1" w:themeShade="BF"/>
    </w:rPr>
  </w:style>
  <w:style w:type="character" w:customStyle="1" w:styleId="Heading5Char">
    <w:name w:val="Heading 5 Char"/>
    <w:basedOn w:val="DefaultParagraphFont"/>
    <w:link w:val="Heading5"/>
    <w:uiPriority w:val="9"/>
    <w:semiHidden/>
    <w:rsid w:val="00873F24"/>
    <w:rPr>
      <w:rFonts w:eastAsiaTheme="majorEastAsia" w:cstheme="majorBidi"/>
      <w:color w:val="434192" w:themeColor="accent1" w:themeShade="BF"/>
    </w:rPr>
  </w:style>
  <w:style w:type="character" w:customStyle="1" w:styleId="Heading6Char">
    <w:name w:val="Heading 6 Char"/>
    <w:basedOn w:val="DefaultParagraphFont"/>
    <w:link w:val="Heading6"/>
    <w:uiPriority w:val="9"/>
    <w:semiHidden/>
    <w:rsid w:val="00873F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3F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3F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3F24"/>
    <w:rPr>
      <w:rFonts w:eastAsiaTheme="majorEastAsia" w:cstheme="majorBidi"/>
      <w:color w:val="272727" w:themeColor="text1" w:themeTint="D8"/>
    </w:rPr>
  </w:style>
  <w:style w:type="paragraph" w:styleId="Title">
    <w:name w:val="Title"/>
    <w:basedOn w:val="Normal"/>
    <w:next w:val="Normal"/>
    <w:link w:val="TitleChar"/>
    <w:uiPriority w:val="10"/>
    <w:qFormat/>
    <w:rsid w:val="00873F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3F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3F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3F24"/>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873F24"/>
    <w:pPr>
      <w:ind w:left="720"/>
      <w:contextualSpacing/>
    </w:pPr>
  </w:style>
  <w:style w:type="paragraph" w:styleId="Quote">
    <w:name w:val="Quote"/>
    <w:basedOn w:val="Normal"/>
    <w:next w:val="Normal"/>
    <w:link w:val="QuoteChar"/>
    <w:uiPriority w:val="29"/>
    <w:qFormat/>
    <w:rsid w:val="00873F24"/>
    <w:pPr>
      <w:spacing w:before="160"/>
      <w:jc w:val="center"/>
    </w:pPr>
    <w:rPr>
      <w:i/>
      <w:iCs/>
      <w:color w:val="404040" w:themeColor="text1" w:themeTint="BF"/>
    </w:rPr>
  </w:style>
  <w:style w:type="character" w:customStyle="1" w:styleId="QuoteChar">
    <w:name w:val="Quote Char"/>
    <w:basedOn w:val="DefaultParagraphFont"/>
    <w:link w:val="Quote"/>
    <w:uiPriority w:val="29"/>
    <w:rsid w:val="00873F24"/>
    <w:rPr>
      <w:i/>
      <w:iCs/>
      <w:color w:val="404040" w:themeColor="text1" w:themeTint="BF"/>
    </w:rPr>
  </w:style>
  <w:style w:type="paragraph" w:styleId="IntenseQuote">
    <w:name w:val="Intense Quote"/>
    <w:basedOn w:val="Normal"/>
    <w:next w:val="Normal"/>
    <w:link w:val="IntenseQuoteChar"/>
    <w:uiPriority w:val="30"/>
    <w:qFormat/>
    <w:rsid w:val="00873F24"/>
    <w:pPr>
      <w:pBdr>
        <w:top w:val="single" w:sz="4" w:space="10" w:color="434192" w:themeColor="accent1" w:themeShade="BF"/>
        <w:bottom w:val="single" w:sz="4" w:space="10" w:color="434192" w:themeColor="accent1" w:themeShade="BF"/>
      </w:pBdr>
      <w:spacing w:before="360" w:after="360"/>
      <w:ind w:left="864" w:right="864"/>
      <w:jc w:val="center"/>
    </w:pPr>
    <w:rPr>
      <w:i/>
      <w:iCs/>
      <w:color w:val="434192" w:themeColor="accent1" w:themeShade="BF"/>
    </w:rPr>
  </w:style>
  <w:style w:type="character" w:customStyle="1" w:styleId="IntenseQuoteChar">
    <w:name w:val="Intense Quote Char"/>
    <w:basedOn w:val="DefaultParagraphFont"/>
    <w:link w:val="IntenseQuote"/>
    <w:uiPriority w:val="30"/>
    <w:rsid w:val="00873F24"/>
    <w:rPr>
      <w:i/>
      <w:iCs/>
      <w:color w:val="434192" w:themeColor="accent1" w:themeShade="BF"/>
    </w:rPr>
  </w:style>
  <w:style w:type="character" w:styleId="IntenseEmphasis">
    <w:name w:val="Intense Emphasis"/>
    <w:basedOn w:val="DefaultParagraphFont"/>
    <w:uiPriority w:val="21"/>
    <w:qFormat/>
    <w:rsid w:val="00873F24"/>
    <w:rPr>
      <w:i/>
      <w:iCs/>
      <w:color w:val="434192" w:themeColor="accent1" w:themeShade="BF"/>
    </w:rPr>
  </w:style>
  <w:style w:type="character" w:styleId="IntenseReference">
    <w:name w:val="Intense Reference"/>
    <w:basedOn w:val="DefaultParagraphFont"/>
    <w:uiPriority w:val="32"/>
    <w:qFormat/>
    <w:rsid w:val="00873F24"/>
    <w:rPr>
      <w:b/>
      <w:bCs/>
      <w:smallCaps/>
      <w:color w:val="434192" w:themeColor="accent1" w:themeShade="BF"/>
      <w:spacing w:val="5"/>
    </w:rPr>
  </w:style>
  <w:style w:type="character" w:styleId="CommentReference">
    <w:name w:val="annotation reference"/>
    <w:basedOn w:val="DefaultParagraphFont"/>
    <w:uiPriority w:val="99"/>
    <w:semiHidden/>
    <w:unhideWhenUsed/>
    <w:rsid w:val="007372EE"/>
    <w:rPr>
      <w:sz w:val="16"/>
      <w:szCs w:val="16"/>
    </w:rPr>
  </w:style>
  <w:style w:type="paragraph" w:styleId="CommentText">
    <w:name w:val="annotation text"/>
    <w:basedOn w:val="Normal"/>
    <w:link w:val="CommentTextChar"/>
    <w:uiPriority w:val="99"/>
    <w:semiHidden/>
    <w:unhideWhenUsed/>
    <w:rsid w:val="007372EE"/>
    <w:pPr>
      <w:spacing w:line="240" w:lineRule="auto"/>
    </w:pPr>
    <w:rPr>
      <w:sz w:val="20"/>
      <w:szCs w:val="20"/>
    </w:rPr>
  </w:style>
  <w:style w:type="character" w:customStyle="1" w:styleId="CommentTextChar">
    <w:name w:val="Comment Text Char"/>
    <w:basedOn w:val="DefaultParagraphFont"/>
    <w:link w:val="CommentText"/>
    <w:uiPriority w:val="99"/>
    <w:semiHidden/>
    <w:rsid w:val="007372EE"/>
    <w:rPr>
      <w:sz w:val="20"/>
      <w:szCs w:val="20"/>
    </w:rPr>
  </w:style>
  <w:style w:type="paragraph" w:styleId="CommentSubject">
    <w:name w:val="annotation subject"/>
    <w:basedOn w:val="CommentText"/>
    <w:next w:val="CommentText"/>
    <w:link w:val="CommentSubjectChar"/>
    <w:uiPriority w:val="99"/>
    <w:semiHidden/>
    <w:unhideWhenUsed/>
    <w:rsid w:val="007372EE"/>
    <w:rPr>
      <w:b/>
      <w:bCs/>
    </w:rPr>
  </w:style>
  <w:style w:type="character" w:customStyle="1" w:styleId="CommentSubjectChar">
    <w:name w:val="Comment Subject Char"/>
    <w:basedOn w:val="CommentTextChar"/>
    <w:link w:val="CommentSubject"/>
    <w:uiPriority w:val="99"/>
    <w:semiHidden/>
    <w:rsid w:val="007372E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KY Opera Colors">
      <a:dk1>
        <a:srgbClr val="000000"/>
      </a:dk1>
      <a:lt1>
        <a:srgbClr val="FFFFFF"/>
      </a:lt1>
      <a:dk2>
        <a:srgbClr val="050050"/>
      </a:dk2>
      <a:lt2>
        <a:srgbClr val="898A99"/>
      </a:lt2>
      <a:accent1>
        <a:srgbClr val="6562B9"/>
      </a:accent1>
      <a:accent2>
        <a:srgbClr val="7C7DD8"/>
      </a:accent2>
      <a:accent3>
        <a:srgbClr val="FFC34D"/>
      </a:accent3>
      <a:accent4>
        <a:srgbClr val="FBD285"/>
      </a:accent4>
      <a:accent5>
        <a:srgbClr val="A5215B"/>
      </a:accent5>
      <a:accent6>
        <a:srgbClr val="C12E75"/>
      </a:accent6>
      <a:hlink>
        <a:srgbClr val="4F5092"/>
      </a:hlink>
      <a:folHlink>
        <a:srgbClr val="7B1149"/>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2</Pages>
  <Words>411</Words>
  <Characters>2444</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Winegarden</dc:creator>
  <cp:keywords/>
  <dc:description/>
  <cp:lastModifiedBy>Kate Winegarden</cp:lastModifiedBy>
  <cp:revision>18</cp:revision>
  <dcterms:created xsi:type="dcterms:W3CDTF">2025-08-14T14:57:00Z</dcterms:created>
  <dcterms:modified xsi:type="dcterms:W3CDTF">2026-08-19T14:33:00Z</dcterms:modified>
</cp:coreProperties>
</file>